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DC" w:rsidRPr="00F26E53" w:rsidRDefault="003133DC" w:rsidP="009C6A9F">
      <w:pPr>
        <w:jc w:val="center"/>
        <w:rPr>
          <w:rFonts w:ascii="黑体" w:eastAsia="黑体" w:hAnsi="黑体"/>
          <w:b/>
          <w:sz w:val="32"/>
        </w:rPr>
      </w:pPr>
      <w:r w:rsidRPr="00F26E53">
        <w:rPr>
          <w:rFonts w:ascii="黑体" w:eastAsia="黑体" w:hAnsi="黑体" w:hint="eastAsia"/>
          <w:b/>
          <w:sz w:val="32"/>
        </w:rPr>
        <w:t>关于</w:t>
      </w:r>
      <w:r w:rsidRPr="00F26E53">
        <w:rPr>
          <w:rFonts w:ascii="黑体" w:eastAsia="黑体" w:hAnsi="黑体"/>
          <w:b/>
          <w:sz w:val="32"/>
        </w:rPr>
        <w:t>2019年中国政府奖学金博士研究生延长申请的说明</w:t>
      </w:r>
    </w:p>
    <w:p w:rsidR="003133DC" w:rsidRPr="009C6A9F" w:rsidRDefault="003133DC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9C6A9F">
        <w:rPr>
          <w:color w:val="000000" w:themeColor="text1"/>
          <w:sz w:val="28"/>
        </w:rPr>
        <w:t>1、</w:t>
      </w:r>
      <w:r w:rsidR="00A7311B">
        <w:rPr>
          <w:rFonts w:hint="eastAsia"/>
          <w:color w:val="000000" w:themeColor="text1"/>
          <w:sz w:val="28"/>
        </w:rPr>
        <w:t>国家留学</w:t>
      </w:r>
      <w:r w:rsidR="00A7311B">
        <w:rPr>
          <w:color w:val="000000" w:themeColor="text1"/>
          <w:sz w:val="28"/>
        </w:rPr>
        <w:t>基金委</w:t>
      </w:r>
      <w:r w:rsidRPr="009C6A9F">
        <w:rPr>
          <w:color w:val="000000" w:themeColor="text1"/>
          <w:sz w:val="28"/>
        </w:rPr>
        <w:t>原则上只</w:t>
      </w:r>
      <w:r w:rsidR="003409FD">
        <w:rPr>
          <w:rFonts w:hint="eastAsia"/>
          <w:color w:val="000000" w:themeColor="text1"/>
          <w:sz w:val="28"/>
        </w:rPr>
        <w:t>受理</w:t>
      </w:r>
      <w:r w:rsidRPr="009C6A9F">
        <w:rPr>
          <w:rStyle w:val="a4"/>
          <w:b w:val="0"/>
          <w:color w:val="000000" w:themeColor="text1"/>
          <w:sz w:val="28"/>
        </w:rPr>
        <w:t>应届毕业博士</w:t>
      </w:r>
      <w:r w:rsidR="001A34EE">
        <w:rPr>
          <w:rStyle w:val="a4"/>
          <w:rFonts w:hint="eastAsia"/>
          <w:b w:val="0"/>
          <w:color w:val="000000" w:themeColor="text1"/>
          <w:sz w:val="28"/>
        </w:rPr>
        <w:t>研究</w:t>
      </w:r>
      <w:r w:rsidRPr="009C6A9F">
        <w:rPr>
          <w:rStyle w:val="a4"/>
          <w:b w:val="0"/>
          <w:color w:val="000000" w:themeColor="text1"/>
          <w:sz w:val="28"/>
        </w:rPr>
        <w:t>生</w:t>
      </w:r>
      <w:r w:rsidR="001A34EE">
        <w:rPr>
          <w:rStyle w:val="a4"/>
          <w:rFonts w:hint="eastAsia"/>
          <w:b w:val="0"/>
          <w:color w:val="000000" w:themeColor="text1"/>
          <w:sz w:val="28"/>
        </w:rPr>
        <w:t>的</w:t>
      </w:r>
      <w:r w:rsidR="006C707F">
        <w:rPr>
          <w:rStyle w:val="a4"/>
          <w:rFonts w:hint="eastAsia"/>
          <w:b w:val="0"/>
          <w:color w:val="000000" w:themeColor="text1"/>
          <w:sz w:val="28"/>
        </w:rPr>
        <w:t>中国政府</w:t>
      </w:r>
      <w:r w:rsidR="001A34EE">
        <w:rPr>
          <w:rStyle w:val="a4"/>
          <w:rFonts w:hint="eastAsia"/>
          <w:b w:val="0"/>
          <w:color w:val="000000" w:themeColor="text1"/>
          <w:sz w:val="28"/>
        </w:rPr>
        <w:t>奖学金</w:t>
      </w:r>
      <w:r w:rsidR="001A34EE">
        <w:rPr>
          <w:rStyle w:val="a4"/>
          <w:b w:val="0"/>
          <w:color w:val="000000" w:themeColor="text1"/>
          <w:sz w:val="28"/>
        </w:rPr>
        <w:t>延长</w:t>
      </w:r>
      <w:r w:rsidRPr="009C6A9F">
        <w:rPr>
          <w:rStyle w:val="a4"/>
          <w:b w:val="0"/>
          <w:color w:val="000000" w:themeColor="text1"/>
          <w:sz w:val="28"/>
        </w:rPr>
        <w:t>申请</w:t>
      </w:r>
      <w:r w:rsidR="001A34EE">
        <w:rPr>
          <w:rStyle w:val="a4"/>
          <w:rFonts w:hint="eastAsia"/>
          <w:b w:val="0"/>
          <w:color w:val="000000" w:themeColor="text1"/>
          <w:sz w:val="28"/>
        </w:rPr>
        <w:t>，</w:t>
      </w:r>
      <w:r w:rsidR="00A50056" w:rsidRPr="009C6A9F">
        <w:rPr>
          <w:rStyle w:val="a4"/>
          <w:rFonts w:hint="eastAsia"/>
          <w:b w:val="0"/>
          <w:color w:val="000000" w:themeColor="text1"/>
          <w:sz w:val="28"/>
        </w:rPr>
        <w:t>奖学金</w:t>
      </w:r>
      <w:r w:rsidR="006C707F">
        <w:rPr>
          <w:rStyle w:val="a4"/>
          <w:rFonts w:hint="eastAsia"/>
          <w:b w:val="0"/>
          <w:color w:val="000000" w:themeColor="text1"/>
          <w:sz w:val="28"/>
        </w:rPr>
        <w:t>延长</w:t>
      </w:r>
      <w:r w:rsidR="00A50056" w:rsidRPr="009C6A9F">
        <w:rPr>
          <w:rStyle w:val="a4"/>
          <w:b w:val="0"/>
          <w:color w:val="000000" w:themeColor="text1"/>
          <w:sz w:val="28"/>
        </w:rPr>
        <w:t>期限</w:t>
      </w:r>
      <w:r w:rsidR="00A50056" w:rsidRPr="009C6A9F">
        <w:rPr>
          <w:rStyle w:val="a4"/>
          <w:rFonts w:hint="eastAsia"/>
          <w:b w:val="0"/>
          <w:color w:val="000000" w:themeColor="text1"/>
          <w:sz w:val="28"/>
        </w:rPr>
        <w:t>不</w:t>
      </w:r>
      <w:r w:rsidR="00A405A8">
        <w:rPr>
          <w:rStyle w:val="a4"/>
          <w:rFonts w:hint="eastAsia"/>
          <w:b w:val="0"/>
          <w:color w:val="000000" w:themeColor="text1"/>
          <w:sz w:val="28"/>
        </w:rPr>
        <w:t>得</w:t>
      </w:r>
      <w:r w:rsidR="00A50056" w:rsidRPr="009C6A9F">
        <w:rPr>
          <w:rStyle w:val="a4"/>
          <w:rFonts w:hint="eastAsia"/>
          <w:b w:val="0"/>
          <w:color w:val="000000" w:themeColor="text1"/>
          <w:sz w:val="28"/>
        </w:rPr>
        <w:t>超过最长修业年限</w:t>
      </w:r>
      <w:r w:rsidRPr="009C6A9F">
        <w:rPr>
          <w:color w:val="000000" w:themeColor="text1"/>
          <w:sz w:val="28"/>
        </w:rPr>
        <w:t>；</w:t>
      </w:r>
    </w:p>
    <w:p w:rsidR="004D34A2" w:rsidRPr="009C6A9F" w:rsidRDefault="00FD3CC5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3133DC" w:rsidRPr="009C6A9F">
        <w:rPr>
          <w:color w:val="000000" w:themeColor="text1"/>
          <w:sz w:val="28"/>
        </w:rPr>
        <w:t>、</w:t>
      </w:r>
      <w:r w:rsidR="0022614F">
        <w:rPr>
          <w:rFonts w:hint="eastAsia"/>
          <w:color w:val="000000" w:themeColor="text1"/>
          <w:sz w:val="28"/>
        </w:rPr>
        <w:t>申请人</w:t>
      </w:r>
      <w:r w:rsidR="003133DC" w:rsidRPr="009C6A9F">
        <w:rPr>
          <w:color w:val="000000" w:themeColor="text1"/>
          <w:sz w:val="28"/>
        </w:rPr>
        <w:t>须首先办理学籍延长手续；</w:t>
      </w:r>
    </w:p>
    <w:p w:rsidR="003133DC" w:rsidRPr="009C6A9F" w:rsidRDefault="00FD3CC5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3133DC" w:rsidRPr="009C6A9F">
        <w:rPr>
          <w:color w:val="000000" w:themeColor="text1"/>
          <w:sz w:val="28"/>
        </w:rPr>
        <w:t>、</w:t>
      </w:r>
      <w:r w:rsidR="003133DC" w:rsidRPr="009C6A9F">
        <w:rPr>
          <w:rStyle w:val="a4"/>
          <w:b w:val="0"/>
          <w:color w:val="000000" w:themeColor="text1"/>
          <w:sz w:val="28"/>
        </w:rPr>
        <w:t>申请</w:t>
      </w:r>
      <w:r w:rsidR="0022614F">
        <w:rPr>
          <w:rStyle w:val="a4"/>
          <w:rFonts w:hint="eastAsia"/>
          <w:b w:val="0"/>
          <w:color w:val="000000" w:themeColor="text1"/>
          <w:sz w:val="28"/>
        </w:rPr>
        <w:t>人</w:t>
      </w:r>
      <w:r w:rsidR="003133DC" w:rsidRPr="009C6A9F">
        <w:rPr>
          <w:rStyle w:val="a4"/>
          <w:b w:val="0"/>
          <w:color w:val="000000" w:themeColor="text1"/>
          <w:sz w:val="28"/>
        </w:rPr>
        <w:t>须通过</w:t>
      </w:r>
      <w:r w:rsidR="009C6A9F" w:rsidRPr="009C6A9F">
        <w:rPr>
          <w:rStyle w:val="a4"/>
          <w:rFonts w:hint="eastAsia"/>
          <w:b w:val="0"/>
          <w:color w:val="000000" w:themeColor="text1"/>
          <w:sz w:val="28"/>
        </w:rPr>
        <w:t>我校</w:t>
      </w:r>
      <w:r w:rsidR="004D34A2" w:rsidRPr="009C6A9F">
        <w:rPr>
          <w:rStyle w:val="a4"/>
          <w:b w:val="0"/>
          <w:color w:val="000000" w:themeColor="text1"/>
          <w:sz w:val="28"/>
        </w:rPr>
        <w:t>中期考核及开题报告等培养要求</w:t>
      </w:r>
      <w:r w:rsidR="003133DC" w:rsidRPr="009C6A9F">
        <w:rPr>
          <w:color w:val="000000" w:themeColor="text1"/>
          <w:sz w:val="28"/>
        </w:rPr>
        <w:t>；</w:t>
      </w:r>
    </w:p>
    <w:p w:rsidR="003133DC" w:rsidRPr="009C6A9F" w:rsidRDefault="00FD3CC5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3133DC" w:rsidRPr="009C6A9F">
        <w:rPr>
          <w:color w:val="000000" w:themeColor="text1"/>
          <w:sz w:val="28"/>
        </w:rPr>
        <w:t>、申请</w:t>
      </w:r>
      <w:r w:rsidR="0022614F">
        <w:rPr>
          <w:rFonts w:hint="eastAsia"/>
          <w:color w:val="000000" w:themeColor="text1"/>
          <w:sz w:val="28"/>
        </w:rPr>
        <w:t>人须</w:t>
      </w:r>
      <w:r w:rsidR="003133DC" w:rsidRPr="009C6A9F">
        <w:rPr>
          <w:color w:val="000000" w:themeColor="text1"/>
          <w:sz w:val="28"/>
        </w:rPr>
        <w:t>参加并通过年度评审，方可具备申请资格；</w:t>
      </w:r>
    </w:p>
    <w:p w:rsidR="00FD3CC5" w:rsidRPr="009C6A9F" w:rsidRDefault="00FD3CC5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Pr="009C6A9F">
        <w:rPr>
          <w:color w:val="000000" w:themeColor="text1"/>
          <w:sz w:val="28"/>
        </w:rPr>
        <w:t>、申请人需填写</w:t>
      </w:r>
      <w:r w:rsidRPr="007B5DDC">
        <w:rPr>
          <w:color w:val="000000" w:themeColor="text1"/>
          <w:sz w:val="28"/>
        </w:rPr>
        <w:t>《</w:t>
      </w:r>
      <w:r w:rsidRPr="007B5DDC">
        <w:rPr>
          <w:rFonts w:hint="eastAsia"/>
          <w:color w:val="000000" w:themeColor="text1"/>
          <w:sz w:val="28"/>
        </w:rPr>
        <w:t>中国政府奖学金生异动申请备案表</w:t>
      </w:r>
      <w:r w:rsidRPr="007B5DDC">
        <w:rPr>
          <w:color w:val="000000" w:themeColor="text1"/>
          <w:sz w:val="28"/>
        </w:rPr>
        <w:t>》</w:t>
      </w:r>
      <w:r w:rsidRPr="009C6A9F">
        <w:rPr>
          <w:color w:val="000000" w:themeColor="text1"/>
          <w:sz w:val="28"/>
        </w:rPr>
        <w:t>，</w:t>
      </w:r>
      <w:r w:rsidRPr="009C6A9F">
        <w:rPr>
          <w:rStyle w:val="a4"/>
          <w:b w:val="0"/>
          <w:color w:val="000000" w:themeColor="text1"/>
          <w:sz w:val="28"/>
        </w:rPr>
        <w:t>明确</w:t>
      </w:r>
      <w:r>
        <w:rPr>
          <w:rStyle w:val="a4"/>
          <w:rFonts w:hint="eastAsia"/>
          <w:b w:val="0"/>
          <w:color w:val="000000" w:themeColor="text1"/>
          <w:sz w:val="28"/>
        </w:rPr>
        <w:t>填写</w:t>
      </w:r>
      <w:r w:rsidRPr="009C6A9F">
        <w:rPr>
          <w:rStyle w:val="a4"/>
          <w:b w:val="0"/>
          <w:color w:val="000000" w:themeColor="text1"/>
          <w:sz w:val="28"/>
        </w:rPr>
        <w:t>需要延长的</w:t>
      </w:r>
      <w:r w:rsidRPr="007B5DDC">
        <w:rPr>
          <w:rStyle w:val="a4"/>
          <w:rFonts w:hint="eastAsia"/>
          <w:b w:val="0"/>
          <w:color w:val="000000" w:themeColor="text1"/>
          <w:sz w:val="28"/>
        </w:rPr>
        <w:t>奖学金期限</w:t>
      </w:r>
      <w:r>
        <w:rPr>
          <w:rStyle w:val="a4"/>
          <w:rFonts w:hint="eastAsia"/>
          <w:b w:val="0"/>
          <w:color w:val="000000" w:themeColor="text1"/>
          <w:sz w:val="28"/>
        </w:rPr>
        <w:t>，至</w:t>
      </w:r>
      <w:r w:rsidRPr="009C6A9F">
        <w:rPr>
          <w:rStyle w:val="a4"/>
          <w:b w:val="0"/>
          <w:color w:val="000000" w:themeColor="text1"/>
          <w:sz w:val="28"/>
        </w:rPr>
        <w:t>2020年1月</w:t>
      </w:r>
      <w:r>
        <w:rPr>
          <w:rStyle w:val="a4"/>
          <w:rFonts w:hint="eastAsia"/>
          <w:b w:val="0"/>
          <w:color w:val="000000" w:themeColor="text1"/>
          <w:sz w:val="28"/>
        </w:rPr>
        <w:t>31日</w:t>
      </w:r>
      <w:r w:rsidRPr="009C6A9F">
        <w:rPr>
          <w:rStyle w:val="a4"/>
          <w:b w:val="0"/>
          <w:color w:val="000000" w:themeColor="text1"/>
          <w:sz w:val="28"/>
        </w:rPr>
        <w:t>或2020年7月</w:t>
      </w:r>
      <w:r>
        <w:rPr>
          <w:rStyle w:val="a4"/>
          <w:rFonts w:hint="eastAsia"/>
          <w:b w:val="0"/>
          <w:color w:val="000000" w:themeColor="text1"/>
          <w:sz w:val="28"/>
        </w:rPr>
        <w:t>15日</w:t>
      </w:r>
      <w:r>
        <w:rPr>
          <w:rFonts w:hint="eastAsia"/>
          <w:color w:val="000000" w:themeColor="text1"/>
          <w:sz w:val="28"/>
        </w:rPr>
        <w:t>。</w:t>
      </w:r>
    </w:p>
    <w:p w:rsidR="00D81F38" w:rsidRPr="009C6A9F" w:rsidRDefault="00D81F38" w:rsidP="0020397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</w:p>
    <w:p w:rsidR="00D81F38" w:rsidRPr="00D81F38" w:rsidRDefault="00D81F38" w:rsidP="00D81F38">
      <w:pPr>
        <w:widowControl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4"/>
        </w:rPr>
      </w:pP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留学生</w:t>
      </w:r>
      <w:r w:rsidRPr="00D81F38">
        <w:rPr>
          <w:rFonts w:ascii="宋体" w:eastAsia="宋体" w:hAnsi="宋体" w:cs="宋体"/>
          <w:color w:val="000000" w:themeColor="text1"/>
          <w:kern w:val="0"/>
          <w:sz w:val="28"/>
          <w:szCs w:val="24"/>
        </w:rPr>
        <w:t>管理办公室</w:t>
      </w:r>
    </w:p>
    <w:p w:rsidR="00537D22" w:rsidRPr="00951E24" w:rsidRDefault="00D81F38" w:rsidP="00951E24">
      <w:pPr>
        <w:widowControl/>
        <w:jc w:val="right"/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</w:pP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2019年</w:t>
      </w:r>
      <w:r w:rsidRPr="00D81F38">
        <w:rPr>
          <w:rFonts w:ascii="宋体" w:eastAsia="宋体" w:hAnsi="宋体" w:cs="宋体"/>
          <w:color w:val="000000" w:themeColor="text1"/>
          <w:kern w:val="0"/>
          <w:sz w:val="28"/>
          <w:szCs w:val="24"/>
        </w:rPr>
        <w:t>4</w:t>
      </w: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月22日</w:t>
      </w:r>
      <w:bookmarkStart w:id="0" w:name="_GoBack"/>
      <w:bookmarkEnd w:id="0"/>
    </w:p>
    <w:sectPr w:rsidR="00537D22" w:rsidRPr="0095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F" w:rsidRDefault="00F074DF" w:rsidP="006E7201">
      <w:r>
        <w:separator/>
      </w:r>
    </w:p>
  </w:endnote>
  <w:endnote w:type="continuationSeparator" w:id="0">
    <w:p w:rsidR="00F074DF" w:rsidRDefault="00F074DF" w:rsidP="006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F" w:rsidRDefault="00F074DF" w:rsidP="006E7201">
      <w:r>
        <w:separator/>
      </w:r>
    </w:p>
  </w:footnote>
  <w:footnote w:type="continuationSeparator" w:id="0">
    <w:p w:rsidR="00F074DF" w:rsidRDefault="00F074DF" w:rsidP="006E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C"/>
    <w:rsid w:val="00010AFB"/>
    <w:rsid w:val="00030F5E"/>
    <w:rsid w:val="000413FB"/>
    <w:rsid w:val="00061F27"/>
    <w:rsid w:val="000B70D7"/>
    <w:rsid w:val="00120F11"/>
    <w:rsid w:val="00123BC8"/>
    <w:rsid w:val="0013186C"/>
    <w:rsid w:val="00143E2C"/>
    <w:rsid w:val="0015727A"/>
    <w:rsid w:val="00195C6B"/>
    <w:rsid w:val="001A34EE"/>
    <w:rsid w:val="001F7B5C"/>
    <w:rsid w:val="002019CB"/>
    <w:rsid w:val="00203972"/>
    <w:rsid w:val="0022614F"/>
    <w:rsid w:val="00286958"/>
    <w:rsid w:val="00290168"/>
    <w:rsid w:val="002B5BEF"/>
    <w:rsid w:val="003133DC"/>
    <w:rsid w:val="003409FD"/>
    <w:rsid w:val="00407EAF"/>
    <w:rsid w:val="00413CAB"/>
    <w:rsid w:val="00446C03"/>
    <w:rsid w:val="00465569"/>
    <w:rsid w:val="004A1465"/>
    <w:rsid w:val="004A59F4"/>
    <w:rsid w:val="004C5BA0"/>
    <w:rsid w:val="004D34A2"/>
    <w:rsid w:val="00537D22"/>
    <w:rsid w:val="005637A7"/>
    <w:rsid w:val="00582181"/>
    <w:rsid w:val="005A6A9B"/>
    <w:rsid w:val="005D0098"/>
    <w:rsid w:val="006C707F"/>
    <w:rsid w:val="006E7201"/>
    <w:rsid w:val="0074342D"/>
    <w:rsid w:val="00776142"/>
    <w:rsid w:val="007848E6"/>
    <w:rsid w:val="007B5DDC"/>
    <w:rsid w:val="008C6E44"/>
    <w:rsid w:val="00951E24"/>
    <w:rsid w:val="009A139C"/>
    <w:rsid w:val="009C6A9F"/>
    <w:rsid w:val="009C6FC9"/>
    <w:rsid w:val="00A405A8"/>
    <w:rsid w:val="00A50056"/>
    <w:rsid w:val="00A7311B"/>
    <w:rsid w:val="00B567F3"/>
    <w:rsid w:val="00BB3AC3"/>
    <w:rsid w:val="00C806FD"/>
    <w:rsid w:val="00C86F32"/>
    <w:rsid w:val="00D81F38"/>
    <w:rsid w:val="00DD1686"/>
    <w:rsid w:val="00EB7936"/>
    <w:rsid w:val="00EF3257"/>
    <w:rsid w:val="00F074DF"/>
    <w:rsid w:val="00F22D12"/>
    <w:rsid w:val="00F26E53"/>
    <w:rsid w:val="00F84EF9"/>
    <w:rsid w:val="00F85E33"/>
    <w:rsid w:val="00FB0481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7420"/>
  <w15:chartTrackingRefBased/>
  <w15:docId w15:val="{CF399FB5-E354-4A5E-BCFE-8276A8C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3DC"/>
    <w:rPr>
      <w:b/>
      <w:bCs/>
    </w:rPr>
  </w:style>
  <w:style w:type="character" w:styleId="a5">
    <w:name w:val="Hyperlink"/>
    <w:basedOn w:val="a0"/>
    <w:uiPriority w:val="99"/>
    <w:semiHidden/>
    <w:unhideWhenUsed/>
    <w:rsid w:val="003133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720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7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2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lxsgl</dc:creator>
  <cp:keywords/>
  <dc:description/>
  <cp:lastModifiedBy>lxsgl</cp:lastModifiedBy>
  <cp:revision>19</cp:revision>
  <dcterms:created xsi:type="dcterms:W3CDTF">2019-04-22T07:16:00Z</dcterms:created>
  <dcterms:modified xsi:type="dcterms:W3CDTF">2019-04-22T08:25:00Z</dcterms:modified>
</cp:coreProperties>
</file>